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519795" w14:textId="15314E85" w:rsidR="00997580" w:rsidRPr="00D476F5" w:rsidRDefault="00997580" w:rsidP="00997580">
      <w:pPr>
        <w:widowControl/>
        <w:suppressAutoHyphens w:val="0"/>
        <w:jc w:val="right"/>
        <w:outlineLvl w:val="1"/>
        <w:rPr>
          <w:b/>
          <w:bCs/>
          <w:sz w:val="24"/>
          <w:szCs w:val="24"/>
          <w:lang w:eastAsia="it-IT"/>
        </w:rPr>
      </w:pPr>
      <w:r w:rsidRPr="00D476F5">
        <w:rPr>
          <w:b/>
          <w:bCs/>
          <w:sz w:val="24"/>
          <w:szCs w:val="24"/>
          <w:lang w:eastAsia="it-IT"/>
        </w:rPr>
        <w:t>Spett.le</w:t>
      </w:r>
    </w:p>
    <w:p w14:paraId="2530DD96" w14:textId="77777777" w:rsidR="00997580" w:rsidRPr="00D476F5" w:rsidRDefault="00997580" w:rsidP="00997580">
      <w:pPr>
        <w:widowControl/>
        <w:suppressAutoHyphens w:val="0"/>
        <w:jc w:val="right"/>
        <w:outlineLvl w:val="1"/>
        <w:rPr>
          <w:sz w:val="24"/>
          <w:szCs w:val="24"/>
          <w:lang w:eastAsia="it-IT"/>
        </w:rPr>
      </w:pPr>
      <w:r w:rsidRPr="00D476F5">
        <w:rPr>
          <w:sz w:val="24"/>
          <w:szCs w:val="24"/>
          <w:lang w:eastAsia="it-IT"/>
        </w:rPr>
        <w:t>Comune di Montoro</w:t>
      </w:r>
    </w:p>
    <w:p w14:paraId="5EB18EA5" w14:textId="77777777" w:rsidR="00997580" w:rsidRPr="00D476F5" w:rsidRDefault="00997580" w:rsidP="00997580">
      <w:pPr>
        <w:widowControl/>
        <w:suppressAutoHyphens w:val="0"/>
        <w:jc w:val="right"/>
        <w:outlineLvl w:val="1"/>
        <w:rPr>
          <w:sz w:val="24"/>
          <w:szCs w:val="24"/>
          <w:lang w:eastAsia="it-IT"/>
        </w:rPr>
      </w:pPr>
      <w:r w:rsidRPr="00D476F5">
        <w:rPr>
          <w:sz w:val="24"/>
          <w:szCs w:val="24"/>
          <w:lang w:eastAsia="it-IT"/>
        </w:rPr>
        <w:t>Settore Lavori Pubblici e Patrimonio</w:t>
      </w:r>
    </w:p>
    <w:p w14:paraId="5CBA30E6" w14:textId="77777777" w:rsidR="00997580" w:rsidRPr="00D476F5" w:rsidRDefault="00997580" w:rsidP="00997580">
      <w:pPr>
        <w:widowControl/>
        <w:suppressAutoHyphens w:val="0"/>
        <w:jc w:val="right"/>
        <w:outlineLvl w:val="1"/>
        <w:rPr>
          <w:sz w:val="24"/>
          <w:szCs w:val="24"/>
          <w:lang w:eastAsia="it-IT"/>
        </w:rPr>
      </w:pPr>
      <w:r w:rsidRPr="00D476F5">
        <w:rPr>
          <w:sz w:val="24"/>
          <w:szCs w:val="24"/>
          <w:lang w:eastAsia="it-IT"/>
        </w:rPr>
        <w:t>Piazza Michele Pironti n. 2</w:t>
      </w:r>
    </w:p>
    <w:p w14:paraId="3E45B832" w14:textId="3C4CDA6C" w:rsidR="00997580" w:rsidRPr="00D476F5" w:rsidRDefault="00997580" w:rsidP="00997580">
      <w:pPr>
        <w:widowControl/>
        <w:suppressAutoHyphens w:val="0"/>
        <w:jc w:val="right"/>
        <w:outlineLvl w:val="1"/>
        <w:rPr>
          <w:sz w:val="24"/>
          <w:szCs w:val="24"/>
          <w:lang w:eastAsia="it-IT"/>
        </w:rPr>
      </w:pPr>
      <w:r w:rsidRPr="00D476F5">
        <w:rPr>
          <w:sz w:val="24"/>
          <w:szCs w:val="24"/>
          <w:lang w:eastAsia="it-IT"/>
        </w:rPr>
        <w:t>83025 – Montoro (AV)</w:t>
      </w:r>
    </w:p>
    <w:p w14:paraId="7DCB2A20" w14:textId="77777777" w:rsidR="00997580" w:rsidRPr="00997580" w:rsidRDefault="00997580" w:rsidP="00997580">
      <w:pPr>
        <w:widowControl/>
        <w:suppressAutoHyphens w:val="0"/>
        <w:jc w:val="right"/>
        <w:outlineLvl w:val="1"/>
        <w:rPr>
          <w:sz w:val="28"/>
          <w:szCs w:val="28"/>
          <w:lang w:eastAsia="it-IT"/>
        </w:rPr>
      </w:pPr>
    </w:p>
    <w:p w14:paraId="20330FBD" w14:textId="7744A7D5" w:rsidR="00997580" w:rsidRPr="00D476F5" w:rsidRDefault="00997580" w:rsidP="00D476F5">
      <w:pPr>
        <w:widowControl/>
        <w:suppressAutoHyphens w:val="0"/>
        <w:spacing w:before="100" w:beforeAutospacing="1" w:after="100" w:afterAutospacing="1"/>
        <w:jc w:val="center"/>
        <w:outlineLvl w:val="1"/>
        <w:rPr>
          <w:b/>
          <w:bCs/>
          <w:sz w:val="32"/>
          <w:szCs w:val="32"/>
          <w:lang w:eastAsia="it-IT"/>
        </w:rPr>
      </w:pPr>
      <w:r w:rsidRPr="00D476F5">
        <w:rPr>
          <w:b/>
          <w:bCs/>
          <w:sz w:val="32"/>
          <w:szCs w:val="32"/>
          <w:lang w:eastAsia="it-IT"/>
        </w:rPr>
        <w:t>MODELLO ISTANZA DI MANIFESTAZIONE DI INTERESSE</w:t>
      </w:r>
    </w:p>
    <w:p w14:paraId="1552797D" w14:textId="60F132B4" w:rsidR="00FB4AEB" w:rsidRPr="00FB4AEB" w:rsidRDefault="00997580" w:rsidP="009B0F9F">
      <w:pPr>
        <w:widowControl/>
        <w:suppressAutoHyphens w:val="0"/>
        <w:spacing w:before="100" w:beforeAutospacing="1" w:after="100" w:afterAutospacing="1"/>
        <w:jc w:val="both"/>
        <w:outlineLvl w:val="1"/>
        <w:rPr>
          <w:b/>
          <w:bCs/>
          <w:sz w:val="28"/>
          <w:szCs w:val="28"/>
          <w:lang w:eastAsia="it-IT"/>
        </w:rPr>
      </w:pPr>
      <w:r>
        <w:rPr>
          <w:b/>
          <w:bCs/>
          <w:sz w:val="28"/>
          <w:szCs w:val="28"/>
          <w:lang w:eastAsia="it-IT"/>
        </w:rPr>
        <w:t xml:space="preserve">OGGETTO: </w:t>
      </w:r>
      <w:r w:rsidR="00FB4AEB" w:rsidRPr="00FB4AEB">
        <w:rPr>
          <w:b/>
          <w:bCs/>
          <w:sz w:val="28"/>
          <w:szCs w:val="28"/>
          <w:lang w:eastAsia="it-IT"/>
        </w:rPr>
        <w:t xml:space="preserve">Manifestazione di interesse finalizzata </w:t>
      </w:r>
      <w:r w:rsidRPr="00997580">
        <w:rPr>
          <w:b/>
          <w:bCs/>
          <w:sz w:val="28"/>
          <w:szCs w:val="28"/>
          <w:lang w:eastAsia="it-IT"/>
        </w:rPr>
        <w:t xml:space="preserve">alla partecipazione alla procedura negoziata senza bando ai sensi dell’art. 50, comma 1, lett. e), del </w:t>
      </w:r>
      <w:proofErr w:type="spellStart"/>
      <w:r w:rsidRPr="00997580">
        <w:rPr>
          <w:b/>
          <w:bCs/>
          <w:sz w:val="28"/>
          <w:szCs w:val="28"/>
          <w:lang w:eastAsia="it-IT"/>
        </w:rPr>
        <w:t>D.Lgs.</w:t>
      </w:r>
      <w:proofErr w:type="spellEnd"/>
      <w:r w:rsidRPr="00997580">
        <w:rPr>
          <w:b/>
          <w:bCs/>
          <w:sz w:val="28"/>
          <w:szCs w:val="28"/>
          <w:lang w:eastAsia="it-IT"/>
        </w:rPr>
        <w:t xml:space="preserve"> 36/2023 per l’affidamento dei “Servizi di pulizia programmata presso strutture comunali per la durata di mesi 24”.</w:t>
      </w:r>
    </w:p>
    <w:p w14:paraId="488D2800" w14:textId="77777777" w:rsidR="00997580" w:rsidRPr="00997580" w:rsidRDefault="00997580" w:rsidP="00997580">
      <w:pPr>
        <w:widowControl/>
        <w:suppressAutoHyphens w:val="0"/>
        <w:rPr>
          <w:sz w:val="24"/>
          <w:szCs w:val="24"/>
          <w:lang w:eastAsia="it-IT"/>
        </w:rPr>
      </w:pPr>
      <w:r w:rsidRPr="00997580">
        <w:rPr>
          <w:sz w:val="24"/>
          <w:szCs w:val="24"/>
          <w:lang w:eastAsia="it-IT"/>
        </w:rPr>
        <w:t>Il/La sottoscritto/a ___________________________________________</w:t>
      </w:r>
    </w:p>
    <w:p w14:paraId="6A4459BF" w14:textId="77777777" w:rsidR="00997580" w:rsidRPr="00997580" w:rsidRDefault="00997580" w:rsidP="00997580">
      <w:pPr>
        <w:widowControl/>
        <w:suppressAutoHyphens w:val="0"/>
        <w:rPr>
          <w:sz w:val="24"/>
          <w:szCs w:val="24"/>
          <w:lang w:eastAsia="it-IT"/>
        </w:rPr>
      </w:pPr>
      <w:r w:rsidRPr="00997580">
        <w:rPr>
          <w:sz w:val="24"/>
          <w:szCs w:val="24"/>
          <w:lang w:eastAsia="it-IT"/>
        </w:rPr>
        <w:t xml:space="preserve">nato/a </w:t>
      </w:r>
      <w:proofErr w:type="spellStart"/>
      <w:r w:rsidRPr="00997580">
        <w:rPr>
          <w:sz w:val="24"/>
          <w:szCs w:val="24"/>
          <w:lang w:eastAsia="it-IT"/>
        </w:rPr>
        <w:t>a</w:t>
      </w:r>
      <w:proofErr w:type="spellEnd"/>
      <w:r w:rsidRPr="00997580">
        <w:rPr>
          <w:sz w:val="24"/>
          <w:szCs w:val="24"/>
          <w:lang w:eastAsia="it-IT"/>
        </w:rPr>
        <w:t xml:space="preserve"> ______________________________ il _____________________</w:t>
      </w:r>
    </w:p>
    <w:p w14:paraId="5B33D4BE" w14:textId="77777777" w:rsidR="00997580" w:rsidRPr="00997580" w:rsidRDefault="00997580" w:rsidP="00997580">
      <w:pPr>
        <w:widowControl/>
        <w:suppressAutoHyphens w:val="0"/>
        <w:rPr>
          <w:sz w:val="24"/>
          <w:szCs w:val="24"/>
          <w:lang w:eastAsia="it-IT"/>
        </w:rPr>
      </w:pPr>
      <w:r w:rsidRPr="00997580">
        <w:rPr>
          <w:sz w:val="24"/>
          <w:szCs w:val="24"/>
          <w:lang w:eastAsia="it-IT"/>
        </w:rPr>
        <w:t>residente in _________________________________________________</w:t>
      </w:r>
    </w:p>
    <w:p w14:paraId="6E756D7D" w14:textId="77777777" w:rsidR="00997580" w:rsidRPr="00997580" w:rsidRDefault="00997580" w:rsidP="00997580">
      <w:pPr>
        <w:widowControl/>
        <w:suppressAutoHyphens w:val="0"/>
        <w:rPr>
          <w:sz w:val="24"/>
          <w:szCs w:val="24"/>
          <w:lang w:eastAsia="it-IT"/>
        </w:rPr>
      </w:pPr>
      <w:r w:rsidRPr="00997580">
        <w:rPr>
          <w:sz w:val="24"/>
          <w:szCs w:val="24"/>
          <w:lang w:eastAsia="it-IT"/>
        </w:rPr>
        <w:t>Via/Piazza _____________________________________ n. _________</w:t>
      </w:r>
    </w:p>
    <w:p w14:paraId="29F646E7" w14:textId="77777777" w:rsidR="00997580" w:rsidRPr="00997580" w:rsidRDefault="00997580" w:rsidP="00997580">
      <w:pPr>
        <w:widowControl/>
        <w:suppressAutoHyphens w:val="0"/>
        <w:rPr>
          <w:sz w:val="24"/>
          <w:szCs w:val="24"/>
          <w:lang w:eastAsia="it-IT"/>
        </w:rPr>
      </w:pPr>
      <w:r w:rsidRPr="00997580">
        <w:rPr>
          <w:sz w:val="24"/>
          <w:szCs w:val="24"/>
          <w:lang w:eastAsia="it-IT"/>
        </w:rPr>
        <w:t>Codice Fiscale ______________________________________________</w:t>
      </w:r>
    </w:p>
    <w:p w14:paraId="14327399" w14:textId="77777777" w:rsidR="00D476F5" w:rsidRDefault="00D476F5" w:rsidP="00D476F5">
      <w:pPr>
        <w:widowControl/>
        <w:suppressAutoHyphens w:val="0"/>
        <w:rPr>
          <w:sz w:val="24"/>
          <w:szCs w:val="24"/>
          <w:lang w:eastAsia="it-IT"/>
        </w:rPr>
      </w:pPr>
    </w:p>
    <w:p w14:paraId="680AD45F" w14:textId="0B59EEFF" w:rsidR="00997580" w:rsidRPr="00997580" w:rsidRDefault="00997580" w:rsidP="00D476F5">
      <w:pPr>
        <w:widowControl/>
        <w:suppressAutoHyphens w:val="0"/>
        <w:rPr>
          <w:sz w:val="24"/>
          <w:szCs w:val="24"/>
          <w:lang w:eastAsia="it-IT"/>
        </w:rPr>
      </w:pPr>
      <w:r w:rsidRPr="00997580">
        <w:rPr>
          <w:sz w:val="24"/>
          <w:szCs w:val="24"/>
          <w:lang w:eastAsia="it-IT"/>
        </w:rPr>
        <w:t>in qualità di:</w:t>
      </w:r>
    </w:p>
    <w:p w14:paraId="02823328" w14:textId="77777777" w:rsidR="00997580" w:rsidRPr="00997580" w:rsidRDefault="00997580" w:rsidP="00997580">
      <w:pPr>
        <w:widowControl/>
        <w:suppressAutoHyphens w:val="0"/>
        <w:spacing w:after="100" w:afterAutospacing="1"/>
        <w:rPr>
          <w:sz w:val="24"/>
          <w:szCs w:val="24"/>
          <w:lang w:eastAsia="it-IT"/>
        </w:rPr>
      </w:pPr>
      <w:r w:rsidRPr="00997580">
        <w:rPr>
          <w:sz w:val="24"/>
          <w:szCs w:val="24"/>
          <w:lang w:eastAsia="it-IT"/>
        </w:rPr>
        <w:t>□ titolare</w:t>
      </w:r>
      <w:r w:rsidRPr="00997580">
        <w:rPr>
          <w:sz w:val="24"/>
          <w:szCs w:val="24"/>
          <w:lang w:eastAsia="it-IT"/>
        </w:rPr>
        <w:br/>
        <w:t>□ legale rappresentante</w:t>
      </w:r>
      <w:r w:rsidRPr="00997580">
        <w:rPr>
          <w:sz w:val="24"/>
          <w:szCs w:val="24"/>
          <w:lang w:eastAsia="it-IT"/>
        </w:rPr>
        <w:br/>
        <w:t>□ procuratore</w:t>
      </w:r>
      <w:r w:rsidRPr="00997580">
        <w:rPr>
          <w:sz w:val="24"/>
          <w:szCs w:val="24"/>
          <w:lang w:eastAsia="it-IT"/>
        </w:rPr>
        <w:br/>
        <w:t>□ altro ______________________________________</w:t>
      </w:r>
    </w:p>
    <w:p w14:paraId="57F1358F" w14:textId="77777777" w:rsidR="00997580" w:rsidRPr="00997580" w:rsidRDefault="00997580" w:rsidP="00997580">
      <w:pPr>
        <w:widowControl/>
        <w:suppressAutoHyphens w:val="0"/>
        <w:rPr>
          <w:sz w:val="24"/>
          <w:szCs w:val="24"/>
          <w:lang w:eastAsia="it-IT"/>
        </w:rPr>
      </w:pPr>
      <w:r w:rsidRPr="00997580">
        <w:rPr>
          <w:sz w:val="24"/>
          <w:szCs w:val="24"/>
          <w:lang w:eastAsia="it-IT"/>
        </w:rPr>
        <w:t>dell’operatore economico:</w:t>
      </w:r>
    </w:p>
    <w:p w14:paraId="5BA09959" w14:textId="77777777" w:rsidR="00997580" w:rsidRPr="00997580" w:rsidRDefault="00997580" w:rsidP="00997580">
      <w:pPr>
        <w:widowControl/>
        <w:suppressAutoHyphens w:val="0"/>
        <w:rPr>
          <w:sz w:val="24"/>
          <w:szCs w:val="24"/>
          <w:lang w:eastAsia="it-IT"/>
        </w:rPr>
      </w:pPr>
      <w:r w:rsidRPr="00997580">
        <w:rPr>
          <w:sz w:val="24"/>
          <w:szCs w:val="24"/>
          <w:lang w:eastAsia="it-IT"/>
        </w:rPr>
        <w:t>Denominazione _____________________________________________</w:t>
      </w:r>
    </w:p>
    <w:p w14:paraId="3B27D97A" w14:textId="77777777" w:rsidR="00997580" w:rsidRPr="00997580" w:rsidRDefault="00997580" w:rsidP="00997580">
      <w:pPr>
        <w:widowControl/>
        <w:suppressAutoHyphens w:val="0"/>
        <w:rPr>
          <w:sz w:val="24"/>
          <w:szCs w:val="24"/>
          <w:lang w:eastAsia="it-IT"/>
        </w:rPr>
      </w:pPr>
      <w:r w:rsidRPr="00997580">
        <w:rPr>
          <w:sz w:val="24"/>
          <w:szCs w:val="24"/>
          <w:lang w:eastAsia="it-IT"/>
        </w:rPr>
        <w:t>Forma giuridica _____________________________________________</w:t>
      </w:r>
    </w:p>
    <w:p w14:paraId="02CEF79D" w14:textId="77777777" w:rsidR="00997580" w:rsidRPr="00997580" w:rsidRDefault="00997580" w:rsidP="00997580">
      <w:pPr>
        <w:widowControl/>
        <w:suppressAutoHyphens w:val="0"/>
        <w:rPr>
          <w:sz w:val="24"/>
          <w:szCs w:val="24"/>
          <w:lang w:eastAsia="it-IT"/>
        </w:rPr>
      </w:pPr>
      <w:r w:rsidRPr="00997580">
        <w:rPr>
          <w:sz w:val="24"/>
          <w:szCs w:val="24"/>
          <w:lang w:eastAsia="it-IT"/>
        </w:rPr>
        <w:t>Sede legale ________________________________________________</w:t>
      </w:r>
    </w:p>
    <w:p w14:paraId="58FDF0CA" w14:textId="77777777" w:rsidR="00997580" w:rsidRPr="00997580" w:rsidRDefault="00997580" w:rsidP="00997580">
      <w:pPr>
        <w:widowControl/>
        <w:suppressAutoHyphens w:val="0"/>
        <w:rPr>
          <w:sz w:val="24"/>
          <w:szCs w:val="24"/>
          <w:lang w:eastAsia="it-IT"/>
        </w:rPr>
      </w:pPr>
      <w:r w:rsidRPr="00997580">
        <w:rPr>
          <w:sz w:val="24"/>
          <w:szCs w:val="24"/>
          <w:lang w:eastAsia="it-IT"/>
        </w:rPr>
        <w:t>P.IVA _____________________________________________________</w:t>
      </w:r>
    </w:p>
    <w:p w14:paraId="210B5C6A" w14:textId="77777777" w:rsidR="00997580" w:rsidRPr="00997580" w:rsidRDefault="00997580" w:rsidP="00997580">
      <w:pPr>
        <w:widowControl/>
        <w:suppressAutoHyphens w:val="0"/>
        <w:rPr>
          <w:sz w:val="24"/>
          <w:szCs w:val="24"/>
          <w:lang w:eastAsia="it-IT"/>
        </w:rPr>
      </w:pPr>
      <w:r w:rsidRPr="00997580">
        <w:rPr>
          <w:sz w:val="24"/>
          <w:szCs w:val="24"/>
          <w:lang w:eastAsia="it-IT"/>
        </w:rPr>
        <w:t>Codice Fiscale ______________________________________________</w:t>
      </w:r>
    </w:p>
    <w:p w14:paraId="4BE50F9F" w14:textId="77777777" w:rsidR="00997580" w:rsidRPr="00997580" w:rsidRDefault="00997580" w:rsidP="00997580">
      <w:pPr>
        <w:widowControl/>
        <w:suppressAutoHyphens w:val="0"/>
        <w:rPr>
          <w:sz w:val="24"/>
          <w:szCs w:val="24"/>
          <w:lang w:eastAsia="it-IT"/>
        </w:rPr>
      </w:pPr>
      <w:r w:rsidRPr="00997580">
        <w:rPr>
          <w:sz w:val="24"/>
          <w:szCs w:val="24"/>
          <w:lang w:eastAsia="it-IT"/>
        </w:rPr>
        <w:t>Telefono __________________________________________________</w:t>
      </w:r>
    </w:p>
    <w:p w14:paraId="2D951AAF" w14:textId="77777777" w:rsidR="00997580" w:rsidRPr="00997580" w:rsidRDefault="00997580" w:rsidP="00997580">
      <w:pPr>
        <w:widowControl/>
        <w:suppressAutoHyphens w:val="0"/>
        <w:rPr>
          <w:sz w:val="24"/>
          <w:szCs w:val="24"/>
          <w:lang w:eastAsia="it-IT"/>
        </w:rPr>
      </w:pPr>
      <w:r w:rsidRPr="00997580">
        <w:rPr>
          <w:sz w:val="24"/>
          <w:szCs w:val="24"/>
          <w:lang w:eastAsia="it-IT"/>
        </w:rPr>
        <w:t>PEC ______________________________________________________</w:t>
      </w:r>
    </w:p>
    <w:p w14:paraId="4C2D6FD5" w14:textId="77777777" w:rsidR="00997580" w:rsidRPr="00997580" w:rsidRDefault="00997580" w:rsidP="00997580">
      <w:pPr>
        <w:widowControl/>
        <w:suppressAutoHyphens w:val="0"/>
        <w:rPr>
          <w:sz w:val="24"/>
          <w:szCs w:val="24"/>
          <w:lang w:eastAsia="it-IT"/>
        </w:rPr>
      </w:pPr>
      <w:r w:rsidRPr="00997580">
        <w:rPr>
          <w:sz w:val="24"/>
          <w:szCs w:val="24"/>
          <w:lang w:eastAsia="it-IT"/>
        </w:rPr>
        <w:t>e-mail ____________________________________________________</w:t>
      </w:r>
    </w:p>
    <w:p w14:paraId="48A00714" w14:textId="77777777" w:rsidR="00997580" w:rsidRDefault="00997580" w:rsidP="00997580">
      <w:pPr>
        <w:widowControl/>
        <w:suppressAutoHyphens w:val="0"/>
        <w:spacing w:after="100" w:afterAutospacing="1"/>
        <w:rPr>
          <w:sz w:val="24"/>
          <w:szCs w:val="24"/>
          <w:lang w:eastAsia="it-IT"/>
        </w:rPr>
      </w:pPr>
    </w:p>
    <w:p w14:paraId="4DF06E97" w14:textId="71FE6CC7" w:rsidR="00997580" w:rsidRPr="00997580" w:rsidRDefault="00997580" w:rsidP="00997580">
      <w:pPr>
        <w:widowControl/>
        <w:suppressAutoHyphens w:val="0"/>
        <w:spacing w:after="100" w:afterAutospacing="1"/>
        <w:jc w:val="center"/>
        <w:rPr>
          <w:b/>
          <w:bCs/>
          <w:sz w:val="24"/>
          <w:szCs w:val="24"/>
          <w:lang w:eastAsia="it-IT"/>
        </w:rPr>
      </w:pPr>
      <w:r w:rsidRPr="00997580">
        <w:rPr>
          <w:b/>
          <w:bCs/>
          <w:sz w:val="24"/>
          <w:szCs w:val="24"/>
          <w:lang w:eastAsia="it-IT"/>
        </w:rPr>
        <w:t>MANIFESTA</w:t>
      </w:r>
    </w:p>
    <w:p w14:paraId="1BCF6C47" w14:textId="77777777" w:rsidR="00997580" w:rsidRPr="00997580" w:rsidRDefault="00997580" w:rsidP="00997580">
      <w:pPr>
        <w:widowControl/>
        <w:suppressAutoHyphens w:val="0"/>
        <w:spacing w:after="100" w:afterAutospacing="1"/>
        <w:rPr>
          <w:sz w:val="24"/>
          <w:szCs w:val="24"/>
          <w:lang w:eastAsia="it-IT"/>
        </w:rPr>
      </w:pPr>
      <w:r w:rsidRPr="00997580">
        <w:rPr>
          <w:sz w:val="24"/>
          <w:szCs w:val="24"/>
          <w:lang w:eastAsia="it-IT"/>
        </w:rPr>
        <w:lastRenderedPageBreak/>
        <w:t xml:space="preserve">il proprio interesse a partecipare alla procedura negoziata senza bando ai sensi dell’art. 50, comma 1, lett. e), del </w:t>
      </w:r>
      <w:proofErr w:type="spellStart"/>
      <w:r w:rsidRPr="00997580">
        <w:rPr>
          <w:sz w:val="24"/>
          <w:szCs w:val="24"/>
          <w:lang w:eastAsia="it-IT"/>
        </w:rPr>
        <w:t>D.Lgs.</w:t>
      </w:r>
      <w:proofErr w:type="spellEnd"/>
      <w:r w:rsidRPr="00997580">
        <w:rPr>
          <w:sz w:val="24"/>
          <w:szCs w:val="24"/>
          <w:lang w:eastAsia="it-IT"/>
        </w:rPr>
        <w:t xml:space="preserve"> 36/2023 per l’affidamento del servizio in oggetto.</w:t>
      </w:r>
    </w:p>
    <w:p w14:paraId="767B0B14" w14:textId="77777777" w:rsidR="00997580" w:rsidRDefault="00997580" w:rsidP="00997580">
      <w:pPr>
        <w:widowControl/>
        <w:suppressAutoHyphens w:val="0"/>
        <w:jc w:val="center"/>
        <w:rPr>
          <w:b/>
          <w:bCs/>
          <w:sz w:val="24"/>
          <w:szCs w:val="24"/>
          <w:lang w:eastAsia="it-IT"/>
        </w:rPr>
      </w:pPr>
      <w:r w:rsidRPr="00997580">
        <w:rPr>
          <w:b/>
          <w:bCs/>
          <w:sz w:val="24"/>
          <w:szCs w:val="24"/>
          <w:lang w:eastAsia="it-IT"/>
        </w:rPr>
        <w:t>DICHIARA</w:t>
      </w:r>
    </w:p>
    <w:p w14:paraId="287DF838" w14:textId="77777777" w:rsidR="00D476F5" w:rsidRPr="00997580" w:rsidRDefault="00D476F5" w:rsidP="00997580">
      <w:pPr>
        <w:widowControl/>
        <w:suppressAutoHyphens w:val="0"/>
        <w:jc w:val="center"/>
        <w:rPr>
          <w:b/>
          <w:bCs/>
          <w:sz w:val="24"/>
          <w:szCs w:val="24"/>
          <w:lang w:eastAsia="it-IT"/>
        </w:rPr>
      </w:pPr>
    </w:p>
    <w:p w14:paraId="69650343" w14:textId="77777777" w:rsidR="00997580" w:rsidRPr="00997580" w:rsidRDefault="00997580" w:rsidP="00997580">
      <w:pPr>
        <w:widowControl/>
        <w:suppressAutoHyphens w:val="0"/>
        <w:spacing w:after="100" w:afterAutospacing="1"/>
        <w:rPr>
          <w:sz w:val="24"/>
          <w:szCs w:val="24"/>
          <w:lang w:eastAsia="it-IT"/>
        </w:rPr>
      </w:pPr>
      <w:r w:rsidRPr="00997580">
        <w:rPr>
          <w:sz w:val="24"/>
          <w:szCs w:val="24"/>
          <w:lang w:eastAsia="it-IT"/>
        </w:rPr>
        <w:t>ai sensi degli artt. 46 e 47 del D.P.R. 445/2000, consapevole delle responsabilità penali previste dall’art. 76 del medesimo D.P.R. in caso di dichiarazioni mendaci:</w:t>
      </w:r>
    </w:p>
    <w:p w14:paraId="1968CFFE" w14:textId="77777777" w:rsidR="00D476F5" w:rsidRPr="00D476F5" w:rsidRDefault="00997580" w:rsidP="00997580">
      <w:pPr>
        <w:pStyle w:val="Paragrafoelenco"/>
        <w:numPr>
          <w:ilvl w:val="0"/>
          <w:numId w:val="22"/>
        </w:numPr>
        <w:suppressAutoHyphens w:val="0"/>
        <w:spacing w:after="100" w:afterAutospacing="1"/>
        <w:rPr>
          <w:b/>
          <w:bCs/>
          <w:lang w:eastAsia="it-IT"/>
        </w:rPr>
      </w:pPr>
      <w:r w:rsidRPr="00D476F5">
        <w:rPr>
          <w:lang w:eastAsia="it-IT"/>
        </w:rPr>
        <w:t xml:space="preserve">di non trovarsi in alcuna delle cause di esclusione previste dagli artt. 94 e seguenti del </w:t>
      </w:r>
      <w:proofErr w:type="spellStart"/>
      <w:r w:rsidRPr="00D476F5">
        <w:rPr>
          <w:lang w:eastAsia="it-IT"/>
        </w:rPr>
        <w:t>D.Lgs.</w:t>
      </w:r>
      <w:proofErr w:type="spellEnd"/>
      <w:r w:rsidRPr="00D476F5">
        <w:rPr>
          <w:lang w:eastAsia="it-IT"/>
        </w:rPr>
        <w:t xml:space="preserve"> 36/2023;</w:t>
      </w:r>
    </w:p>
    <w:p w14:paraId="6EED5F21" w14:textId="77777777" w:rsidR="00D476F5" w:rsidRPr="00D476F5" w:rsidRDefault="00997580" w:rsidP="00997580">
      <w:pPr>
        <w:pStyle w:val="Paragrafoelenco"/>
        <w:numPr>
          <w:ilvl w:val="0"/>
          <w:numId w:val="22"/>
        </w:numPr>
        <w:suppressAutoHyphens w:val="0"/>
        <w:spacing w:after="100" w:afterAutospacing="1"/>
        <w:rPr>
          <w:b/>
          <w:bCs/>
          <w:lang w:eastAsia="it-IT"/>
        </w:rPr>
      </w:pPr>
      <w:r w:rsidRPr="00D476F5">
        <w:rPr>
          <w:lang w:eastAsia="it-IT"/>
        </w:rPr>
        <w:t>di essere iscritto alla Camera di Commercio per attività compatibili con quelle oggetto dell’appalto;</w:t>
      </w:r>
    </w:p>
    <w:p w14:paraId="26D92042" w14:textId="77777777" w:rsidR="00D476F5" w:rsidRPr="00D476F5" w:rsidRDefault="00997580" w:rsidP="00997580">
      <w:pPr>
        <w:pStyle w:val="Paragrafoelenco"/>
        <w:numPr>
          <w:ilvl w:val="0"/>
          <w:numId w:val="22"/>
        </w:numPr>
        <w:suppressAutoHyphens w:val="0"/>
        <w:spacing w:after="100" w:afterAutospacing="1"/>
        <w:rPr>
          <w:b/>
          <w:bCs/>
          <w:lang w:eastAsia="it-IT"/>
        </w:rPr>
      </w:pPr>
      <w:r w:rsidRPr="00D476F5">
        <w:rPr>
          <w:lang w:eastAsia="it-IT"/>
        </w:rPr>
        <w:t>di aver conseguito, negli ultimi tre esercizi finanziari disponibili, un fatturato globale complessivo non inferiore ad € 80.000,00 IVA esclusa;</w:t>
      </w:r>
    </w:p>
    <w:p w14:paraId="1E5DDE3A" w14:textId="77777777" w:rsidR="00D476F5" w:rsidRPr="00D476F5" w:rsidRDefault="00997580" w:rsidP="00997580">
      <w:pPr>
        <w:pStyle w:val="Paragrafoelenco"/>
        <w:numPr>
          <w:ilvl w:val="0"/>
          <w:numId w:val="22"/>
        </w:numPr>
        <w:suppressAutoHyphens w:val="0"/>
        <w:spacing w:after="100" w:afterAutospacing="1"/>
        <w:rPr>
          <w:b/>
          <w:bCs/>
          <w:lang w:eastAsia="it-IT"/>
        </w:rPr>
      </w:pPr>
      <w:r w:rsidRPr="00D476F5">
        <w:rPr>
          <w:lang w:eastAsia="it-IT"/>
        </w:rPr>
        <w:t>di aver eseguito con buon esito, negli ultimi tre anni antecedenti la data di pubblicazione dell’avviso, almeno un contratto avente ad oggetto servizi analoghi di pulizia presso enti pubblici, per un importo non inferiore ad € 50.000,00 IVA esclusa;</w:t>
      </w:r>
    </w:p>
    <w:p w14:paraId="43B6E290" w14:textId="77777777" w:rsidR="00997580" w:rsidRPr="00D476F5" w:rsidRDefault="00997580" w:rsidP="00D476F5">
      <w:pPr>
        <w:pStyle w:val="Paragrafoelenco"/>
        <w:numPr>
          <w:ilvl w:val="0"/>
          <w:numId w:val="22"/>
        </w:numPr>
        <w:suppressAutoHyphens w:val="0"/>
        <w:rPr>
          <w:b/>
          <w:bCs/>
          <w:lang w:eastAsia="it-IT"/>
        </w:rPr>
      </w:pPr>
      <w:r w:rsidRPr="00D476F5">
        <w:rPr>
          <w:lang w:eastAsia="it-IT"/>
        </w:rPr>
        <w:t>di essere a conoscenza che:</w:t>
      </w:r>
    </w:p>
    <w:p w14:paraId="5A1E8D2C" w14:textId="77777777" w:rsidR="00997580" w:rsidRPr="00997580" w:rsidRDefault="00997580" w:rsidP="00997580">
      <w:pPr>
        <w:widowControl/>
        <w:numPr>
          <w:ilvl w:val="0"/>
          <w:numId w:val="21"/>
        </w:numPr>
        <w:suppressAutoHyphens w:val="0"/>
        <w:spacing w:after="100" w:afterAutospacing="1"/>
        <w:rPr>
          <w:sz w:val="24"/>
          <w:szCs w:val="24"/>
          <w:lang w:eastAsia="it-IT"/>
        </w:rPr>
      </w:pPr>
      <w:r w:rsidRPr="00997580">
        <w:rPr>
          <w:sz w:val="24"/>
          <w:szCs w:val="24"/>
          <w:lang w:eastAsia="it-IT"/>
        </w:rPr>
        <w:t xml:space="preserve">il presente avviso non costituisce procedura di gara; </w:t>
      </w:r>
    </w:p>
    <w:p w14:paraId="611AA92C" w14:textId="77777777" w:rsidR="00997580" w:rsidRPr="00997580" w:rsidRDefault="00997580" w:rsidP="00997580">
      <w:pPr>
        <w:widowControl/>
        <w:numPr>
          <w:ilvl w:val="0"/>
          <w:numId w:val="21"/>
        </w:numPr>
        <w:suppressAutoHyphens w:val="0"/>
        <w:spacing w:after="100" w:afterAutospacing="1"/>
        <w:rPr>
          <w:sz w:val="24"/>
          <w:szCs w:val="24"/>
          <w:lang w:eastAsia="it-IT"/>
        </w:rPr>
      </w:pPr>
      <w:r w:rsidRPr="00997580">
        <w:rPr>
          <w:sz w:val="24"/>
          <w:szCs w:val="24"/>
          <w:lang w:eastAsia="it-IT"/>
        </w:rPr>
        <w:t xml:space="preserve">la manifestazione di interesse non comporta diritti di sorta; </w:t>
      </w:r>
    </w:p>
    <w:p w14:paraId="3F799C3C" w14:textId="77777777" w:rsidR="00D476F5" w:rsidRDefault="00997580" w:rsidP="00D476F5">
      <w:pPr>
        <w:widowControl/>
        <w:numPr>
          <w:ilvl w:val="0"/>
          <w:numId w:val="21"/>
        </w:numPr>
        <w:suppressAutoHyphens w:val="0"/>
        <w:rPr>
          <w:sz w:val="24"/>
          <w:szCs w:val="24"/>
          <w:lang w:eastAsia="it-IT"/>
        </w:rPr>
      </w:pPr>
      <w:r w:rsidRPr="00997580">
        <w:rPr>
          <w:sz w:val="24"/>
          <w:szCs w:val="24"/>
          <w:lang w:eastAsia="it-IT"/>
        </w:rPr>
        <w:t xml:space="preserve">l’Amministrazione si riserva la facoltà di sospendere, modificare o annullare la procedura; </w:t>
      </w:r>
    </w:p>
    <w:p w14:paraId="01714377" w14:textId="77777777" w:rsidR="00D476F5" w:rsidRDefault="00997580" w:rsidP="00997580">
      <w:pPr>
        <w:pStyle w:val="Paragrafoelenco"/>
        <w:numPr>
          <w:ilvl w:val="0"/>
          <w:numId w:val="22"/>
        </w:numPr>
        <w:suppressAutoHyphens w:val="0"/>
        <w:spacing w:after="100" w:afterAutospacing="1"/>
        <w:rPr>
          <w:lang w:eastAsia="it-IT"/>
        </w:rPr>
      </w:pPr>
      <w:r w:rsidRPr="00D476F5">
        <w:rPr>
          <w:lang w:eastAsia="it-IT"/>
        </w:rPr>
        <w:t>di accettare integralmente tutte le condizioni contenute nell’avviso pubblico;</w:t>
      </w:r>
    </w:p>
    <w:p w14:paraId="34B2E175" w14:textId="77777777" w:rsidR="00D476F5" w:rsidRDefault="00997580" w:rsidP="00997580">
      <w:pPr>
        <w:pStyle w:val="Paragrafoelenco"/>
        <w:numPr>
          <w:ilvl w:val="0"/>
          <w:numId w:val="22"/>
        </w:numPr>
        <w:suppressAutoHyphens w:val="0"/>
        <w:spacing w:after="100" w:afterAutospacing="1"/>
        <w:rPr>
          <w:lang w:eastAsia="it-IT"/>
        </w:rPr>
      </w:pPr>
      <w:r w:rsidRPr="00D476F5">
        <w:rPr>
          <w:lang w:eastAsia="it-IT"/>
        </w:rPr>
        <w:t xml:space="preserve">di impegnarsi, in caso di invito e successiva aggiudicazione, al rispetto della clausola sociale prevista dall’avviso e dal Capitolato Speciale d’Appalto ai sensi dell’art. 57 del </w:t>
      </w:r>
      <w:proofErr w:type="spellStart"/>
      <w:r w:rsidRPr="00D476F5">
        <w:rPr>
          <w:lang w:eastAsia="it-IT"/>
        </w:rPr>
        <w:t>D.Lgs.</w:t>
      </w:r>
      <w:proofErr w:type="spellEnd"/>
      <w:r w:rsidRPr="00D476F5">
        <w:rPr>
          <w:lang w:eastAsia="it-IT"/>
        </w:rPr>
        <w:t xml:space="preserve"> 36/2023;</w:t>
      </w:r>
    </w:p>
    <w:p w14:paraId="2CFE4127" w14:textId="77777777" w:rsidR="00997580" w:rsidRPr="00D476F5" w:rsidRDefault="00997580" w:rsidP="00D476F5">
      <w:pPr>
        <w:pStyle w:val="Paragrafoelenco"/>
        <w:numPr>
          <w:ilvl w:val="0"/>
          <w:numId w:val="22"/>
        </w:numPr>
        <w:suppressAutoHyphens w:val="0"/>
        <w:rPr>
          <w:lang w:eastAsia="it-IT"/>
        </w:rPr>
      </w:pPr>
      <w:r w:rsidRPr="00D476F5">
        <w:rPr>
          <w:lang w:eastAsia="it-IT"/>
        </w:rPr>
        <w:t>di autorizzare il trattamento dei dati personali ai sensi del Regolamento UE 2016/679 (GDPR) e della normativa vigente.</w:t>
      </w:r>
    </w:p>
    <w:p w14:paraId="31164006" w14:textId="77777777" w:rsidR="00997580" w:rsidRPr="00997580" w:rsidRDefault="00997580" w:rsidP="00997580">
      <w:pPr>
        <w:widowControl/>
        <w:suppressAutoHyphens w:val="0"/>
        <w:spacing w:after="100" w:afterAutospacing="1"/>
        <w:rPr>
          <w:sz w:val="24"/>
          <w:szCs w:val="24"/>
          <w:lang w:eastAsia="it-IT"/>
        </w:rPr>
      </w:pPr>
      <w:r w:rsidRPr="00997580">
        <w:rPr>
          <w:sz w:val="24"/>
          <w:szCs w:val="24"/>
          <w:lang w:eastAsia="it-IT"/>
        </w:rPr>
        <w:pict w14:anchorId="03C9CAD6">
          <v:rect id="_x0000_i1034" style="width:0;height:1.5pt" o:hralign="center" o:hrstd="t" o:hr="t" fillcolor="#a0a0a0" stroked="f"/>
        </w:pict>
      </w:r>
    </w:p>
    <w:p w14:paraId="3DA2EB44" w14:textId="77777777" w:rsidR="00997580" w:rsidRPr="00997580" w:rsidRDefault="00997580" w:rsidP="00D476F5">
      <w:pPr>
        <w:widowControl/>
        <w:suppressAutoHyphens w:val="0"/>
        <w:rPr>
          <w:b/>
          <w:bCs/>
          <w:sz w:val="24"/>
          <w:szCs w:val="24"/>
          <w:lang w:eastAsia="it-IT"/>
        </w:rPr>
      </w:pPr>
      <w:r w:rsidRPr="00997580">
        <w:rPr>
          <w:b/>
          <w:bCs/>
          <w:sz w:val="24"/>
          <w:szCs w:val="24"/>
          <w:lang w:eastAsia="it-IT"/>
        </w:rPr>
        <w:t>ALLEGA</w:t>
      </w:r>
    </w:p>
    <w:p w14:paraId="2E285550" w14:textId="77777777" w:rsidR="00997580" w:rsidRPr="00997580" w:rsidRDefault="00997580" w:rsidP="00D476F5">
      <w:pPr>
        <w:widowControl/>
        <w:suppressAutoHyphens w:val="0"/>
        <w:rPr>
          <w:sz w:val="24"/>
          <w:szCs w:val="24"/>
          <w:lang w:eastAsia="it-IT"/>
        </w:rPr>
      </w:pPr>
      <w:r w:rsidRPr="00997580">
        <w:rPr>
          <w:sz w:val="24"/>
          <w:szCs w:val="24"/>
          <w:lang w:eastAsia="it-IT"/>
        </w:rPr>
        <w:t>□ copia documento di identità del sottoscrittore;</w:t>
      </w:r>
    </w:p>
    <w:p w14:paraId="5C5DAE16" w14:textId="77777777" w:rsidR="00997580" w:rsidRPr="00997580" w:rsidRDefault="00997580" w:rsidP="00D476F5">
      <w:pPr>
        <w:widowControl/>
        <w:suppressAutoHyphens w:val="0"/>
        <w:rPr>
          <w:sz w:val="24"/>
          <w:szCs w:val="24"/>
          <w:lang w:eastAsia="it-IT"/>
        </w:rPr>
      </w:pPr>
      <w:r w:rsidRPr="00997580">
        <w:rPr>
          <w:sz w:val="24"/>
          <w:szCs w:val="24"/>
          <w:lang w:eastAsia="it-IT"/>
        </w:rPr>
        <w:t>□ DGUE;</w:t>
      </w:r>
    </w:p>
    <w:p w14:paraId="56804C91" w14:textId="77777777" w:rsidR="00997580" w:rsidRPr="00997580" w:rsidRDefault="00997580" w:rsidP="00D476F5">
      <w:pPr>
        <w:widowControl/>
        <w:suppressAutoHyphens w:val="0"/>
        <w:rPr>
          <w:sz w:val="24"/>
          <w:szCs w:val="24"/>
          <w:lang w:eastAsia="it-IT"/>
        </w:rPr>
      </w:pPr>
      <w:r w:rsidRPr="00997580">
        <w:rPr>
          <w:sz w:val="24"/>
          <w:szCs w:val="24"/>
          <w:lang w:eastAsia="it-IT"/>
        </w:rPr>
        <w:t>□ altra documentazione _____________________________________</w:t>
      </w:r>
    </w:p>
    <w:p w14:paraId="1306408D" w14:textId="03A838F7" w:rsidR="00997580" w:rsidRPr="00997580" w:rsidRDefault="00997580" w:rsidP="00D476F5">
      <w:pPr>
        <w:widowControl/>
        <w:suppressAutoHyphens w:val="0"/>
        <w:rPr>
          <w:sz w:val="24"/>
          <w:szCs w:val="24"/>
          <w:lang w:eastAsia="it-IT"/>
        </w:rPr>
      </w:pPr>
    </w:p>
    <w:p w14:paraId="71E72DF2" w14:textId="77777777" w:rsidR="00997580" w:rsidRPr="00997580" w:rsidRDefault="00997580" w:rsidP="00D476F5">
      <w:pPr>
        <w:widowControl/>
        <w:suppressAutoHyphens w:val="0"/>
        <w:rPr>
          <w:sz w:val="24"/>
          <w:szCs w:val="24"/>
          <w:lang w:eastAsia="it-IT"/>
        </w:rPr>
      </w:pPr>
      <w:r w:rsidRPr="00997580">
        <w:rPr>
          <w:sz w:val="24"/>
          <w:szCs w:val="24"/>
          <w:lang w:eastAsia="it-IT"/>
        </w:rPr>
        <w:t>Luogo e data _______________________________</w:t>
      </w:r>
    </w:p>
    <w:p w14:paraId="6FF32613" w14:textId="77777777" w:rsidR="00D476F5" w:rsidRDefault="00D476F5" w:rsidP="00D476F5">
      <w:pPr>
        <w:widowControl/>
        <w:suppressAutoHyphens w:val="0"/>
        <w:rPr>
          <w:sz w:val="24"/>
          <w:szCs w:val="24"/>
          <w:lang w:eastAsia="it-IT"/>
        </w:rPr>
      </w:pPr>
    </w:p>
    <w:p w14:paraId="0B619B2F" w14:textId="77777777" w:rsidR="00D476F5" w:rsidRDefault="00D476F5" w:rsidP="00D476F5">
      <w:pPr>
        <w:widowControl/>
        <w:suppressAutoHyphens w:val="0"/>
        <w:jc w:val="right"/>
        <w:rPr>
          <w:sz w:val="24"/>
          <w:szCs w:val="24"/>
          <w:lang w:eastAsia="it-IT"/>
        </w:rPr>
      </w:pPr>
    </w:p>
    <w:p w14:paraId="4CDA9D1E" w14:textId="3A8AFFB0" w:rsidR="00997580" w:rsidRPr="00997580" w:rsidRDefault="00997580" w:rsidP="00D476F5">
      <w:pPr>
        <w:widowControl/>
        <w:suppressAutoHyphens w:val="0"/>
        <w:jc w:val="right"/>
        <w:rPr>
          <w:sz w:val="24"/>
          <w:szCs w:val="24"/>
          <w:lang w:eastAsia="it-IT"/>
        </w:rPr>
      </w:pPr>
      <w:r w:rsidRPr="00997580">
        <w:rPr>
          <w:sz w:val="24"/>
          <w:szCs w:val="24"/>
          <w:lang w:eastAsia="it-IT"/>
        </w:rPr>
        <w:t>Firma digitale del dichiarante</w:t>
      </w:r>
    </w:p>
    <w:p w14:paraId="675BFF4C" w14:textId="4636C907" w:rsidR="0080184C" w:rsidRPr="00997580" w:rsidRDefault="0080184C" w:rsidP="00997580">
      <w:pPr>
        <w:widowControl/>
        <w:suppressAutoHyphens w:val="0"/>
        <w:spacing w:after="100" w:afterAutospacing="1"/>
        <w:rPr>
          <w:sz w:val="24"/>
          <w:szCs w:val="24"/>
          <w:lang w:eastAsia="it-IT"/>
        </w:rPr>
      </w:pPr>
    </w:p>
    <w:sectPr w:rsidR="0080184C" w:rsidRPr="00997580">
      <w:headerReference w:type="default" r:id="rId7"/>
      <w:footerReference w:type="default" r:id="rId8"/>
      <w:pgSz w:w="11906" w:h="16850"/>
      <w:pgMar w:top="3795" w:right="851" w:bottom="1134" w:left="851" w:header="1276"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F0B1" w14:textId="77777777" w:rsidR="003F518B" w:rsidRDefault="003F518B">
      <w:r>
        <w:separator/>
      </w:r>
    </w:p>
  </w:endnote>
  <w:endnote w:type="continuationSeparator" w:id="0">
    <w:p w14:paraId="7D8DBFA7" w14:textId="77777777" w:rsidR="003F518B" w:rsidRDefault="003F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Times New Rom">
    <w:panose1 w:val="00000000000000000000"/>
    <w:charset w:val="00"/>
    <w:family w:val="roman"/>
    <w:notTrueType/>
    <w:pitch w:val="default"/>
  </w:font>
  <w:font w:name="Calibri">
    <w:altName w:val="Arial Rounded MT Bold"/>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F873" w14:textId="77777777" w:rsidR="00671D2E" w:rsidRDefault="00EA4FDA">
    <w:pP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sz w:val="16"/>
        <w:szCs w:val="16"/>
      </w:rPr>
      <w:t>1</w:t>
    </w:r>
    <w:r>
      <w:rPr>
        <w:sz w:val="16"/>
        <w:szCs w:val="16"/>
      </w:rPr>
      <w:fldChar w:fldCharType="end"/>
    </w:r>
  </w:p>
  <w:p w14:paraId="2A4E2287" w14:textId="77777777" w:rsidR="00671D2E" w:rsidRDefault="00671D2E">
    <w:pPr>
      <w:jc w:val="center"/>
    </w:pPr>
  </w:p>
  <w:p w14:paraId="128F6B37" w14:textId="7E5EDD1B" w:rsidR="00671D2E" w:rsidRDefault="00EA4FDA">
    <w:pPr>
      <w:jc w:val="center"/>
    </w:pPr>
    <w:r>
      <w:rPr>
        <w:sz w:val="16"/>
        <w:szCs w:val="16"/>
      </w:rPr>
      <w:t xml:space="preserve">PEC: </w:t>
    </w:r>
    <w:hyperlink r:id="rId1" w:history="1">
      <w:r w:rsidR="001A24ED" w:rsidRPr="003E61EB">
        <w:rPr>
          <w:rStyle w:val="Collegamentoipertestuale"/>
          <w:sz w:val="16"/>
          <w:szCs w:val="16"/>
        </w:rPr>
        <w:t>info.montoro@asmepec.it</w:t>
      </w:r>
    </w:hyperlink>
    <w:r>
      <w:rPr>
        <w:sz w:val="16"/>
        <w:szCs w:val="16"/>
      </w:rPr>
      <w:t xml:space="preserve"> </w:t>
    </w:r>
  </w:p>
  <w:p w14:paraId="567331AD" w14:textId="28773B9E" w:rsidR="00671D2E" w:rsidRDefault="00EA4FDA">
    <w:pPr>
      <w:jc w:val="center"/>
      <w:rPr>
        <w:sz w:val="16"/>
        <w:szCs w:val="16"/>
      </w:rPr>
    </w:pPr>
    <w:r>
      <w:rPr>
        <w:sz w:val="16"/>
        <w:szCs w:val="16"/>
      </w:rPr>
      <w:t>Piazza M</w:t>
    </w:r>
    <w:r w:rsidR="00385A46">
      <w:rPr>
        <w:sz w:val="16"/>
        <w:szCs w:val="16"/>
      </w:rPr>
      <w:t>ichele Pironti</w:t>
    </w:r>
    <w:r>
      <w:rPr>
        <w:sz w:val="16"/>
        <w:szCs w:val="16"/>
      </w:rPr>
      <w:t xml:space="preserve">, </w:t>
    </w:r>
    <w:r w:rsidR="00385A46">
      <w:rPr>
        <w:sz w:val="16"/>
        <w:szCs w:val="16"/>
      </w:rPr>
      <w:t>2</w:t>
    </w:r>
    <w:r>
      <w:rPr>
        <w:sz w:val="16"/>
        <w:szCs w:val="16"/>
      </w:rPr>
      <w:t xml:space="preserve"> - 83025 - Montoro (AV)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8451" w14:textId="77777777" w:rsidR="003F518B" w:rsidRDefault="003F518B">
      <w:r>
        <w:separator/>
      </w:r>
    </w:p>
  </w:footnote>
  <w:footnote w:type="continuationSeparator" w:id="0">
    <w:p w14:paraId="6EFFEDD3" w14:textId="77777777" w:rsidR="003F518B" w:rsidRDefault="003F5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jc w:val="center"/>
      <w:tblLayout w:type="fixed"/>
      <w:tblCellMar>
        <w:left w:w="0" w:type="dxa"/>
        <w:right w:w="0" w:type="dxa"/>
      </w:tblCellMar>
      <w:tblLook w:val="0000" w:firstRow="0" w:lastRow="0" w:firstColumn="0" w:lastColumn="0" w:noHBand="0" w:noVBand="0"/>
    </w:tblPr>
    <w:tblGrid>
      <w:gridCol w:w="1701"/>
      <w:gridCol w:w="8504"/>
    </w:tblGrid>
    <w:tr w:rsidR="00671D2E" w14:paraId="68988124" w14:textId="77777777">
      <w:trPr>
        <w:jc w:val="center"/>
      </w:trPr>
      <w:tc>
        <w:tcPr>
          <w:tcW w:w="1701" w:type="dxa"/>
          <w:vAlign w:val="center"/>
        </w:tcPr>
        <w:p w14:paraId="6D2B5EC1" w14:textId="77777777" w:rsidR="00671D2E" w:rsidRDefault="00EA4FDA">
          <w:pPr>
            <w:pStyle w:val="Contenutotabella"/>
            <w:jc w:val="center"/>
            <w:rPr>
              <w:rFonts w:ascii="Cambria" w:hAnsi="Cambria" w:cs="Cambria"/>
              <w:sz w:val="48"/>
              <w:szCs w:val="48"/>
            </w:rPr>
          </w:pPr>
          <w:r>
            <w:rPr>
              <w:noProof/>
            </w:rPr>
            <w:drawing>
              <wp:inline distT="0" distB="0" distL="0" distR="0" wp14:anchorId="459CC5D1" wp14:editId="2A5DB4C0">
                <wp:extent cx="913765" cy="124904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1"/>
                        <a:srcRect l="-122" t="-83" r="-122" b="-83"/>
                        <a:stretch>
                          <a:fillRect/>
                        </a:stretch>
                      </pic:blipFill>
                      <pic:spPr bwMode="auto">
                        <a:xfrm>
                          <a:off x="0" y="0"/>
                          <a:ext cx="913765" cy="1249045"/>
                        </a:xfrm>
                        <a:prstGeom prst="rect">
                          <a:avLst/>
                        </a:prstGeom>
                      </pic:spPr>
                    </pic:pic>
                  </a:graphicData>
                </a:graphic>
              </wp:inline>
            </w:drawing>
          </w:r>
        </w:p>
      </w:tc>
      <w:tc>
        <w:tcPr>
          <w:tcW w:w="8503" w:type="dxa"/>
          <w:vAlign w:val="center"/>
        </w:tcPr>
        <w:p w14:paraId="33DEFC5D" w14:textId="77777777" w:rsidR="00671D2E" w:rsidRDefault="00EA4FDA">
          <w:pPr>
            <w:pStyle w:val="Titolo1"/>
            <w:widowControl w:val="0"/>
            <w:spacing w:before="0" w:line="240" w:lineRule="auto"/>
            <w:ind w:left="-212" w:right="-8"/>
            <w:rPr>
              <w:rFonts w:ascii="Cambria" w:hAnsi="Cambria" w:cs="Cambria"/>
              <w:sz w:val="48"/>
              <w:szCs w:val="48"/>
            </w:rPr>
          </w:pPr>
          <w:r>
            <w:rPr>
              <w:rFonts w:ascii="Cambria" w:hAnsi="Cambria" w:cs="Cambria"/>
              <w:sz w:val="48"/>
              <w:szCs w:val="48"/>
            </w:rPr>
            <w:t>CITTÀ DI MONTORO</w:t>
          </w:r>
        </w:p>
        <w:p w14:paraId="0C844525" w14:textId="77777777" w:rsidR="00671D2E" w:rsidRDefault="00EA4FDA">
          <w:pPr>
            <w:snapToGrid w:val="0"/>
            <w:ind w:right="-8"/>
            <w:jc w:val="center"/>
            <w:rPr>
              <w:rFonts w:ascii="Cambria" w:hAnsi="Cambria" w:cs="Cambria"/>
              <w:b/>
              <w:bCs/>
              <w:sz w:val="32"/>
              <w:szCs w:val="32"/>
            </w:rPr>
          </w:pPr>
          <w:r>
            <w:rPr>
              <w:rFonts w:ascii="Cambria" w:hAnsi="Cambria" w:cs="Cambria"/>
              <w:b/>
              <w:bCs/>
              <w:sz w:val="32"/>
              <w:szCs w:val="32"/>
            </w:rPr>
            <w:t>PROVINCIA DI AVELLINO</w:t>
          </w:r>
        </w:p>
        <w:p w14:paraId="495D4940" w14:textId="77777777" w:rsidR="00671D2E" w:rsidRDefault="00671D2E">
          <w:pPr>
            <w:snapToGrid w:val="0"/>
            <w:ind w:right="-8"/>
            <w:jc w:val="center"/>
            <w:rPr>
              <w:rFonts w:ascii="Cambria" w:hAnsi="Cambria" w:cs="Cambria"/>
              <w:b/>
              <w:bCs/>
            </w:rPr>
          </w:pPr>
        </w:p>
        <w:p w14:paraId="1ACFE78E" w14:textId="40ADAB5B" w:rsidR="00671D2E" w:rsidRDefault="00EA4FDA">
          <w:pPr>
            <w:snapToGrid w:val="0"/>
            <w:ind w:right="-8"/>
            <w:jc w:val="center"/>
            <w:rPr>
              <w:rFonts w:ascii="Cambria" w:hAnsi="Cambria" w:cs="Cambria"/>
              <w:b/>
              <w:bCs/>
              <w:sz w:val="28"/>
              <w:szCs w:val="28"/>
            </w:rPr>
          </w:pPr>
          <w:r>
            <w:rPr>
              <w:rFonts w:ascii="Cambria" w:hAnsi="Cambria" w:cs="Cambria"/>
              <w:b/>
              <w:bCs/>
              <w:sz w:val="28"/>
              <w:szCs w:val="28"/>
            </w:rPr>
            <w:t xml:space="preserve">SETTORE </w:t>
          </w:r>
          <w:r w:rsidR="00393AAD">
            <w:rPr>
              <w:rFonts w:ascii="Cambria" w:hAnsi="Cambria" w:cs="Cambria"/>
              <w:b/>
              <w:bCs/>
              <w:sz w:val="28"/>
              <w:szCs w:val="28"/>
            </w:rPr>
            <w:t>LAVORI PUBBLICI E PATRIMONIO</w:t>
          </w:r>
        </w:p>
        <w:p w14:paraId="34F2FB1E" w14:textId="541DB015" w:rsidR="00671D2E" w:rsidRDefault="00EA4FDA">
          <w:pPr>
            <w:snapToGrid w:val="0"/>
            <w:ind w:right="-8"/>
            <w:jc w:val="center"/>
            <w:rPr>
              <w:rFonts w:ascii="Cambria" w:hAnsi="Cambria" w:cs="Cambria"/>
              <w:i/>
              <w:iCs/>
              <w:sz w:val="28"/>
              <w:szCs w:val="28"/>
            </w:rPr>
          </w:pPr>
          <w:r>
            <w:rPr>
              <w:rFonts w:ascii="Cambria" w:hAnsi="Cambria" w:cs="Cambria"/>
              <w:i/>
              <w:iCs/>
              <w:sz w:val="28"/>
              <w:szCs w:val="28"/>
            </w:rPr>
            <w:t xml:space="preserve">Servizio </w:t>
          </w:r>
          <w:r w:rsidR="00393AAD">
            <w:rPr>
              <w:rFonts w:ascii="Cambria" w:hAnsi="Cambria" w:cs="Cambria"/>
              <w:i/>
              <w:iCs/>
              <w:sz w:val="28"/>
              <w:szCs w:val="28"/>
            </w:rPr>
            <w:t>Patrimonio</w:t>
          </w:r>
        </w:p>
      </w:tc>
    </w:tr>
  </w:tbl>
  <w:p w14:paraId="3D9F3AB7" w14:textId="77777777" w:rsidR="00671D2E" w:rsidRDefault="00671D2E">
    <w:pPr>
      <w:pStyle w:val="Intestazion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42B"/>
    <w:multiLevelType w:val="multilevel"/>
    <w:tmpl w:val="2D348B60"/>
    <w:lvl w:ilvl="0">
      <w:start w:val="1"/>
      <w:numFmt w:val="none"/>
      <w:pStyle w:val="Titolo1"/>
      <w:suff w:val="nothing"/>
      <w:lvlText w:val=""/>
      <w:lvlJc w:val="left"/>
      <w:pPr>
        <w:tabs>
          <w:tab w:val="num" w:pos="0"/>
        </w:tabs>
        <w:ind w:left="0" w:firstLine="0"/>
      </w:pPr>
      <w:rPr>
        <w:rFonts w:ascii="Cambria" w:hAnsi="Cambria"/>
        <w:sz w:val="4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75EEA"/>
    <w:multiLevelType w:val="hybridMultilevel"/>
    <w:tmpl w:val="E286E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C56881"/>
    <w:multiLevelType w:val="multilevel"/>
    <w:tmpl w:val="B97A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E298F"/>
    <w:multiLevelType w:val="hybridMultilevel"/>
    <w:tmpl w:val="3C7E2618"/>
    <w:lvl w:ilvl="0" w:tplc="CEF658B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FF1441"/>
    <w:multiLevelType w:val="multilevel"/>
    <w:tmpl w:val="6650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83249"/>
    <w:multiLevelType w:val="multilevel"/>
    <w:tmpl w:val="AE3A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64C43"/>
    <w:multiLevelType w:val="multilevel"/>
    <w:tmpl w:val="C750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310DF"/>
    <w:multiLevelType w:val="multilevel"/>
    <w:tmpl w:val="CA8E56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2F844A1"/>
    <w:multiLevelType w:val="hybridMultilevel"/>
    <w:tmpl w:val="2716E416"/>
    <w:lvl w:ilvl="0" w:tplc="CEF658B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0534B7"/>
    <w:multiLevelType w:val="hybridMultilevel"/>
    <w:tmpl w:val="B1DE45F0"/>
    <w:lvl w:ilvl="0" w:tplc="CEF658B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A22DD8"/>
    <w:multiLevelType w:val="hybridMultilevel"/>
    <w:tmpl w:val="CF9876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5D2595"/>
    <w:multiLevelType w:val="multilevel"/>
    <w:tmpl w:val="0F88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A7B22"/>
    <w:multiLevelType w:val="multilevel"/>
    <w:tmpl w:val="0FA0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45093"/>
    <w:multiLevelType w:val="multilevel"/>
    <w:tmpl w:val="9716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53B4E"/>
    <w:multiLevelType w:val="hybridMultilevel"/>
    <w:tmpl w:val="ABBE2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0E5094"/>
    <w:multiLevelType w:val="hybridMultilevel"/>
    <w:tmpl w:val="BEF08C26"/>
    <w:lvl w:ilvl="0" w:tplc="06DA49B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6E05BC"/>
    <w:multiLevelType w:val="multilevel"/>
    <w:tmpl w:val="6288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249CE"/>
    <w:multiLevelType w:val="multilevel"/>
    <w:tmpl w:val="446C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371F2"/>
    <w:multiLevelType w:val="multilevel"/>
    <w:tmpl w:val="421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D589D"/>
    <w:multiLevelType w:val="multilevel"/>
    <w:tmpl w:val="7B2A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4E3283"/>
    <w:multiLevelType w:val="multilevel"/>
    <w:tmpl w:val="EE3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1E46F8"/>
    <w:multiLevelType w:val="multilevel"/>
    <w:tmpl w:val="E352782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246073">
    <w:abstractNumId w:val="0"/>
  </w:num>
  <w:num w:numId="2" w16cid:durableId="3941891">
    <w:abstractNumId w:val="7"/>
  </w:num>
  <w:num w:numId="3" w16cid:durableId="1949965302">
    <w:abstractNumId w:val="9"/>
  </w:num>
  <w:num w:numId="4" w16cid:durableId="1387413214">
    <w:abstractNumId w:val="3"/>
  </w:num>
  <w:num w:numId="5" w16cid:durableId="1133328328">
    <w:abstractNumId w:val="8"/>
  </w:num>
  <w:num w:numId="6" w16cid:durableId="1102916756">
    <w:abstractNumId w:val="10"/>
  </w:num>
  <w:num w:numId="7" w16cid:durableId="1841383620">
    <w:abstractNumId w:val="14"/>
  </w:num>
  <w:num w:numId="8" w16cid:durableId="1472014468">
    <w:abstractNumId w:val="1"/>
  </w:num>
  <w:num w:numId="9" w16cid:durableId="1500076647">
    <w:abstractNumId w:val="16"/>
  </w:num>
  <w:num w:numId="10" w16cid:durableId="1128664644">
    <w:abstractNumId w:val="18"/>
  </w:num>
  <w:num w:numId="11" w16cid:durableId="947008832">
    <w:abstractNumId w:val="11"/>
  </w:num>
  <w:num w:numId="12" w16cid:durableId="1139759179">
    <w:abstractNumId w:val="2"/>
  </w:num>
  <w:num w:numId="13" w16cid:durableId="1819952282">
    <w:abstractNumId w:val="4"/>
  </w:num>
  <w:num w:numId="14" w16cid:durableId="440414902">
    <w:abstractNumId w:val="5"/>
  </w:num>
  <w:num w:numId="15" w16cid:durableId="1397121906">
    <w:abstractNumId w:val="12"/>
  </w:num>
  <w:num w:numId="16" w16cid:durableId="317149256">
    <w:abstractNumId w:val="17"/>
  </w:num>
  <w:num w:numId="17" w16cid:durableId="2028555103">
    <w:abstractNumId w:val="13"/>
  </w:num>
  <w:num w:numId="18" w16cid:durableId="2048874038">
    <w:abstractNumId w:val="19"/>
  </w:num>
  <w:num w:numId="19" w16cid:durableId="469639889">
    <w:abstractNumId w:val="21"/>
  </w:num>
  <w:num w:numId="20" w16cid:durableId="913666336">
    <w:abstractNumId w:val="6"/>
  </w:num>
  <w:num w:numId="21" w16cid:durableId="964194771">
    <w:abstractNumId w:val="20"/>
  </w:num>
  <w:num w:numId="22" w16cid:durableId="1345940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D2E"/>
    <w:rsid w:val="0000103B"/>
    <w:rsid w:val="00042589"/>
    <w:rsid w:val="00042791"/>
    <w:rsid w:val="000432FD"/>
    <w:rsid w:val="000445E8"/>
    <w:rsid w:val="000702EF"/>
    <w:rsid w:val="00073C2A"/>
    <w:rsid w:val="000C44A3"/>
    <w:rsid w:val="000C74BD"/>
    <w:rsid w:val="000D2E7C"/>
    <w:rsid w:val="000D603A"/>
    <w:rsid w:val="000E06C2"/>
    <w:rsid w:val="000E259C"/>
    <w:rsid w:val="000E33D4"/>
    <w:rsid w:val="000F09AA"/>
    <w:rsid w:val="000F4BDD"/>
    <w:rsid w:val="00126622"/>
    <w:rsid w:val="001363DD"/>
    <w:rsid w:val="00160221"/>
    <w:rsid w:val="001670BF"/>
    <w:rsid w:val="001866E3"/>
    <w:rsid w:val="00195104"/>
    <w:rsid w:val="001A24ED"/>
    <w:rsid w:val="001B4AA2"/>
    <w:rsid w:val="001B4BD2"/>
    <w:rsid w:val="001B585C"/>
    <w:rsid w:val="001B6A5E"/>
    <w:rsid w:val="001D79AF"/>
    <w:rsid w:val="001E3694"/>
    <w:rsid w:val="001E5EC4"/>
    <w:rsid w:val="001F2A24"/>
    <w:rsid w:val="00277CEB"/>
    <w:rsid w:val="00292756"/>
    <w:rsid w:val="002944D6"/>
    <w:rsid w:val="002B2E35"/>
    <w:rsid w:val="002B7470"/>
    <w:rsid w:val="002C7E33"/>
    <w:rsid w:val="002D72A2"/>
    <w:rsid w:val="002E3CBE"/>
    <w:rsid w:val="002E44D4"/>
    <w:rsid w:val="003123E5"/>
    <w:rsid w:val="00335CAE"/>
    <w:rsid w:val="00370AA5"/>
    <w:rsid w:val="00385A46"/>
    <w:rsid w:val="00393AAD"/>
    <w:rsid w:val="003B0AA1"/>
    <w:rsid w:val="003F518B"/>
    <w:rsid w:val="003F5E7E"/>
    <w:rsid w:val="00481377"/>
    <w:rsid w:val="004A2950"/>
    <w:rsid w:val="004B485B"/>
    <w:rsid w:val="004C08EB"/>
    <w:rsid w:val="004D1066"/>
    <w:rsid w:val="004F4343"/>
    <w:rsid w:val="00544451"/>
    <w:rsid w:val="0056557D"/>
    <w:rsid w:val="00572EBC"/>
    <w:rsid w:val="00574D3C"/>
    <w:rsid w:val="00586004"/>
    <w:rsid w:val="005871C2"/>
    <w:rsid w:val="005A4ACC"/>
    <w:rsid w:val="005A53FA"/>
    <w:rsid w:val="005A7FAB"/>
    <w:rsid w:val="005C5220"/>
    <w:rsid w:val="005E1F3B"/>
    <w:rsid w:val="005E28E0"/>
    <w:rsid w:val="00606B99"/>
    <w:rsid w:val="0064118B"/>
    <w:rsid w:val="00642241"/>
    <w:rsid w:val="00643259"/>
    <w:rsid w:val="00651009"/>
    <w:rsid w:val="00651E98"/>
    <w:rsid w:val="006567C5"/>
    <w:rsid w:val="00671D2E"/>
    <w:rsid w:val="00671E92"/>
    <w:rsid w:val="00693F78"/>
    <w:rsid w:val="006A5A44"/>
    <w:rsid w:val="00710BAD"/>
    <w:rsid w:val="0071266F"/>
    <w:rsid w:val="00725CF0"/>
    <w:rsid w:val="00727472"/>
    <w:rsid w:val="00773AAA"/>
    <w:rsid w:val="007842A4"/>
    <w:rsid w:val="007B28DE"/>
    <w:rsid w:val="007D253E"/>
    <w:rsid w:val="007E7D5A"/>
    <w:rsid w:val="007F4B40"/>
    <w:rsid w:val="0080184C"/>
    <w:rsid w:val="00802581"/>
    <w:rsid w:val="008760C5"/>
    <w:rsid w:val="008A01C2"/>
    <w:rsid w:val="008A7166"/>
    <w:rsid w:val="008C48E2"/>
    <w:rsid w:val="00907D8D"/>
    <w:rsid w:val="0092439D"/>
    <w:rsid w:val="00927431"/>
    <w:rsid w:val="00931256"/>
    <w:rsid w:val="00946ABA"/>
    <w:rsid w:val="00954B9C"/>
    <w:rsid w:val="00955BE2"/>
    <w:rsid w:val="00976B93"/>
    <w:rsid w:val="00982748"/>
    <w:rsid w:val="00997580"/>
    <w:rsid w:val="009B0F9F"/>
    <w:rsid w:val="009B2632"/>
    <w:rsid w:val="009B5F92"/>
    <w:rsid w:val="009D5520"/>
    <w:rsid w:val="00A47683"/>
    <w:rsid w:val="00A56983"/>
    <w:rsid w:val="00A8341A"/>
    <w:rsid w:val="00A96F27"/>
    <w:rsid w:val="00AA7912"/>
    <w:rsid w:val="00AD0D28"/>
    <w:rsid w:val="00AE7D0D"/>
    <w:rsid w:val="00B0442C"/>
    <w:rsid w:val="00B05536"/>
    <w:rsid w:val="00B1595B"/>
    <w:rsid w:val="00B36F6D"/>
    <w:rsid w:val="00B4297E"/>
    <w:rsid w:val="00B65848"/>
    <w:rsid w:val="00B7307E"/>
    <w:rsid w:val="00BC0C27"/>
    <w:rsid w:val="00C14E51"/>
    <w:rsid w:val="00C17E4F"/>
    <w:rsid w:val="00C51496"/>
    <w:rsid w:val="00C85E98"/>
    <w:rsid w:val="00CB2293"/>
    <w:rsid w:val="00CB3AEC"/>
    <w:rsid w:val="00CB4E04"/>
    <w:rsid w:val="00D01350"/>
    <w:rsid w:val="00D146BE"/>
    <w:rsid w:val="00D218DE"/>
    <w:rsid w:val="00D476F5"/>
    <w:rsid w:val="00D53AA7"/>
    <w:rsid w:val="00D61EB2"/>
    <w:rsid w:val="00D71CF0"/>
    <w:rsid w:val="00D818E3"/>
    <w:rsid w:val="00D9326A"/>
    <w:rsid w:val="00DA56AC"/>
    <w:rsid w:val="00DB00DE"/>
    <w:rsid w:val="00DC3581"/>
    <w:rsid w:val="00DC7FA5"/>
    <w:rsid w:val="00DE055A"/>
    <w:rsid w:val="00DF1151"/>
    <w:rsid w:val="00DF696B"/>
    <w:rsid w:val="00E03934"/>
    <w:rsid w:val="00E03A4D"/>
    <w:rsid w:val="00E8714C"/>
    <w:rsid w:val="00EA4FDA"/>
    <w:rsid w:val="00EA63BA"/>
    <w:rsid w:val="00F0086C"/>
    <w:rsid w:val="00F06FE5"/>
    <w:rsid w:val="00F259B2"/>
    <w:rsid w:val="00F37914"/>
    <w:rsid w:val="00F74F24"/>
    <w:rsid w:val="00F75045"/>
    <w:rsid w:val="00F830A1"/>
    <w:rsid w:val="00F86440"/>
    <w:rsid w:val="00FB4AEB"/>
    <w:rsid w:val="00FD24DB"/>
    <w:rsid w:val="00FD4577"/>
    <w:rsid w:val="00FF59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3476"/>
  <w15:docId w15:val="{235B7484-3F56-4E0A-9D2F-4E9BBC44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sz w:val="20"/>
      <w:szCs w:val="20"/>
      <w:lang w:bidi="ar-SA"/>
    </w:rPr>
  </w:style>
  <w:style w:type="paragraph" w:styleId="Titolo1">
    <w:name w:val="heading 1"/>
    <w:basedOn w:val="Normale"/>
    <w:next w:val="Normale"/>
    <w:uiPriority w:val="9"/>
    <w:qFormat/>
    <w:pPr>
      <w:keepNext/>
      <w:widowControl/>
      <w:numPr>
        <w:numId w:val="1"/>
      </w:numPr>
      <w:spacing w:before="240" w:line="200" w:lineRule="atLeast"/>
      <w:ind w:left="-70" w:right="-70"/>
      <w:jc w:val="center"/>
      <w:outlineLvl w:val="0"/>
    </w:pPr>
    <w:rPr>
      <w:b/>
      <w:sz w:val="44"/>
    </w:rPr>
  </w:style>
  <w:style w:type="paragraph" w:styleId="Titolo2">
    <w:name w:val="heading 2"/>
    <w:basedOn w:val="Normale"/>
    <w:next w:val="Normale"/>
    <w:link w:val="Titolo2Carattere"/>
    <w:uiPriority w:val="9"/>
    <w:semiHidden/>
    <w:unhideWhenUsed/>
    <w:qFormat/>
    <w:rsid w:val="00FB4AE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imes New Roman" w:eastAsia="Times New Roman" w:hAnsi="Times New Roman" w:cs="Times New Roman"/>
      <w:b w:val="0"/>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b w:val="0"/>
      <w:i w:val="0"/>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Verdana" w:hAnsi="Verdana" w:cs="Verdana"/>
      <w:b w:val="0"/>
      <w:i w:val="0"/>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b w:val="0"/>
      <w:i w:val="0"/>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Verdana" w:hAnsi="Verdana" w:cs="Verdana"/>
      <w:b w:val="0"/>
      <w:i w:val="0"/>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eastAsia="Times New Roman" w:hAnsi="Times New Roman" w:cs="Times New Roman"/>
      <w:b/>
      <w:bCs/>
      <w:spacing w:val="-2"/>
      <w:w w:val="99"/>
      <w:sz w:val="24"/>
      <w:szCs w:val="24"/>
      <w:lang w:val="it-IT" w:bidi="it-IT"/>
    </w:rPr>
  </w:style>
  <w:style w:type="character" w:customStyle="1" w:styleId="WW8Num10z1">
    <w:name w:val="WW8Num10z1"/>
    <w:qFormat/>
    <w:rPr>
      <w:rFonts w:ascii="Times New Roman" w:eastAsia="Times New Roman" w:hAnsi="Times New Roman" w:cs="Times New Roman"/>
      <w:spacing w:val="-1"/>
      <w:w w:val="99"/>
      <w:sz w:val="24"/>
      <w:szCs w:val="24"/>
      <w:lang w:val="it-IT" w:bidi="it-IT"/>
    </w:rPr>
  </w:style>
  <w:style w:type="character" w:customStyle="1" w:styleId="WW8Num10z2">
    <w:name w:val="WW8Num10z2"/>
    <w:qFormat/>
    <w:rPr>
      <w:w w:val="100"/>
      <w:lang w:val="it-IT" w:bidi="it-IT"/>
    </w:rPr>
  </w:style>
  <w:style w:type="character" w:customStyle="1" w:styleId="WW8Num10z3">
    <w:name w:val="WW8Num10z3"/>
    <w:qFormat/>
    <w:rPr>
      <w:lang w:val="it-IT" w:bidi="it-IT"/>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Noto Sans Symbols;Times New Rom" w:eastAsia="Noto Sans Symbols;Times New Rom" w:hAnsi="Noto Sans Symbols;Times New Rom" w:cs="Noto Sans Symbols;Times New Rom"/>
    </w:rPr>
  </w:style>
  <w:style w:type="character" w:customStyle="1" w:styleId="WW8Num13z1">
    <w:name w:val="WW8Num13z1"/>
    <w:qFormat/>
    <w:rPr>
      <w:rFonts w:ascii="Courier New" w:eastAsia="Courier New" w:hAnsi="Courier New" w:cs="Courier New"/>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cs="Arial"/>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b/>
      <w:i w:val="0"/>
      <w:sz w:val="24"/>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b w:val="0"/>
      <w:bCs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w:eastAsia="Times New Roman" w:hAnsi="Times New Roman" w:cs="Times New Roman"/>
      <w:b/>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b/>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Calibri" w:eastAsia="Calibri" w:hAnsi="Calibri" w:cs="Times New Roman"/>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Times New Roman" w:hAnsi="Times New Roman" w:cs="Times New Roman"/>
      <w:b/>
      <w:i w:val="0"/>
      <w:sz w:val="24"/>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Courier New"/>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Verdana" w:hAnsi="Verdana" w:cs="Verdana"/>
      <w:b w:val="0"/>
      <w:i w:val="0"/>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Times New Roman" w:hAnsi="Times New Roman" w:cs="Times New Roman"/>
      <w:b/>
      <w:i w:val="0"/>
      <w:sz w:val="24"/>
      <w:szCs w:val="24"/>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Titolo1Carattere">
    <w:name w:val="Titolo 1 Carattere"/>
    <w:qFormat/>
    <w:rPr>
      <w:b/>
      <w:sz w:val="44"/>
    </w:rPr>
  </w:style>
  <w:style w:type="character" w:customStyle="1" w:styleId="IntestazioneCarattere">
    <w:name w:val="Intestazione Carattere"/>
    <w:qFormat/>
  </w:style>
  <w:style w:type="character" w:customStyle="1" w:styleId="PidipaginaCarattere">
    <w:name w:val="Piè di pagina Carattere"/>
    <w:qFormat/>
  </w:style>
  <w:style w:type="character" w:customStyle="1" w:styleId="CollegamentoInternet">
    <w:name w:val="Collegamento Internet"/>
    <w:rPr>
      <w:color w:val="0000FF"/>
      <w:u w:val="single"/>
    </w:rPr>
  </w:style>
  <w:style w:type="character" w:customStyle="1" w:styleId="Enfasiforte">
    <w:name w:val="Enfasi forte"/>
    <w:qFormat/>
    <w:rPr>
      <w:b/>
      <w:bCs/>
    </w:rPr>
  </w:style>
  <w:style w:type="character" w:customStyle="1" w:styleId="TestofumettoCarattere">
    <w:name w:val="Testo fumetto Carattere"/>
    <w:qFormat/>
    <w:rPr>
      <w:rFonts w:ascii="Segoe UI" w:hAnsi="Segoe UI" w:cs="Segoe UI"/>
      <w:sz w:val="18"/>
      <w:szCs w:val="18"/>
    </w:rPr>
  </w:style>
  <w:style w:type="character" w:customStyle="1" w:styleId="Enfasi">
    <w:name w:val="Enfasi"/>
    <w:qFormat/>
    <w:rPr>
      <w:i/>
      <w:iCs/>
    </w:rPr>
  </w:style>
  <w:style w:type="paragraph" w:styleId="Titolo">
    <w:name w:val="Title"/>
    <w:basedOn w:val="Normale"/>
    <w:next w:val="Corpotesto"/>
    <w:uiPriority w:val="10"/>
    <w:qFormat/>
    <w:pPr>
      <w:keepNext/>
      <w:spacing w:before="240" w:after="120"/>
    </w:pPr>
    <w:rPr>
      <w:rFonts w:ascii="Liberation Sans;Arial" w:eastAsia="Microsoft YaHei" w:hAnsi="Liberation Sans;Arial"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NormaleWeb">
    <w:name w:val="Normal (Web)"/>
    <w:basedOn w:val="Normale"/>
    <w:uiPriority w:val="99"/>
    <w:qFormat/>
    <w:pPr>
      <w:widowControl/>
      <w:spacing w:before="280" w:after="280"/>
    </w:pPr>
    <w:rPr>
      <w:sz w:val="24"/>
      <w:szCs w:val="24"/>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LO-normal">
    <w:name w:val="LO-normal"/>
    <w:qFormat/>
    <w:pPr>
      <w:spacing w:after="160" w:line="252" w:lineRule="auto"/>
    </w:pPr>
    <w:rPr>
      <w:rFonts w:ascii="Calibri" w:eastAsia="Calibri" w:hAnsi="Calibri" w:cs="Calibri"/>
      <w:sz w:val="22"/>
      <w:szCs w:val="22"/>
      <w:lang w:bidi="ar-SA"/>
    </w:rPr>
  </w:style>
  <w:style w:type="paragraph" w:styleId="Paragrafoelenco">
    <w:name w:val="List Paragraph"/>
    <w:basedOn w:val="Normale"/>
    <w:qFormat/>
    <w:pPr>
      <w:widowControl/>
      <w:ind w:left="708"/>
    </w:pPr>
    <w:rPr>
      <w:sz w:val="24"/>
      <w:szCs w:val="24"/>
    </w:rPr>
  </w:style>
  <w:style w:type="paragraph" w:styleId="Testofumetto">
    <w:name w:val="Balloon Text"/>
    <w:basedOn w:val="Normale"/>
    <w:qFormat/>
    <w:rPr>
      <w:rFonts w:ascii="Segoe UI" w:hAnsi="Segoe UI" w:cs="Segoe UI"/>
      <w:sz w:val="18"/>
      <w:szCs w:val="18"/>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numbering" w:customStyle="1" w:styleId="WW8Num1">
    <w:name w:val="WW8Num1"/>
    <w:qFormat/>
  </w:style>
  <w:style w:type="character" w:styleId="Collegamentoipertestuale">
    <w:name w:val="Hyperlink"/>
    <w:basedOn w:val="Carpredefinitoparagrafo"/>
    <w:uiPriority w:val="99"/>
    <w:unhideWhenUsed/>
    <w:rsid w:val="00393AAD"/>
    <w:rPr>
      <w:color w:val="0563C1" w:themeColor="hyperlink"/>
      <w:u w:val="single"/>
    </w:rPr>
  </w:style>
  <w:style w:type="character" w:styleId="Menzionenonrisolta">
    <w:name w:val="Unresolved Mention"/>
    <w:basedOn w:val="Carpredefinitoparagrafo"/>
    <w:uiPriority w:val="99"/>
    <w:semiHidden/>
    <w:unhideWhenUsed/>
    <w:rsid w:val="00393AAD"/>
    <w:rPr>
      <w:color w:val="605E5C"/>
      <w:shd w:val="clear" w:color="auto" w:fill="E1DFDD"/>
    </w:rPr>
  </w:style>
  <w:style w:type="table" w:styleId="Grigliatabella">
    <w:name w:val="Table Grid"/>
    <w:basedOn w:val="Tabellanormale"/>
    <w:uiPriority w:val="39"/>
    <w:rsid w:val="00FD2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D61EB2"/>
    <w:pPr>
      <w:suppressAutoHyphens w:val="0"/>
    </w:pPr>
    <w:rPr>
      <w:rFonts w:ascii="Calibri" w:eastAsia="Times New Roman" w:hAnsi="Calibri" w:cs="Times New Roman"/>
      <w:sz w:val="22"/>
      <w:szCs w:val="22"/>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FB4AEB"/>
    <w:rPr>
      <w:rFonts w:asciiTheme="majorHAnsi" w:eastAsiaTheme="majorEastAsia" w:hAnsiTheme="majorHAnsi" w:cstheme="majorBidi"/>
      <w:color w:val="2F5496" w:themeColor="accent1" w:themeShade="BF"/>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montoro@asme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TotalTime>
  <Pages>2</Pages>
  <Words>475</Words>
  <Characters>2708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giuseppe.donnarumma</cp:lastModifiedBy>
  <cp:revision>156</cp:revision>
  <cp:lastPrinted>2026-05-21T07:36:00Z</cp:lastPrinted>
  <dcterms:created xsi:type="dcterms:W3CDTF">2022-09-12T06:50:00Z</dcterms:created>
  <dcterms:modified xsi:type="dcterms:W3CDTF">2026-05-21T08:33:00Z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ANNUNZIATA MUSUMECI</dc:creator>
  <dc:description/>
  <dc:language>it-IT</dc:language>
  <cp:lastModifiedBy/>
  <dcterms:modified xsi:type="dcterms:W3CDTF">2022-04-04T08:41:41Z</dcterms:modified>
  <cp:revision>42</cp:revision>
  <dc:subject/>
  <dc:title>Mod</dc:title>
</cp:coreProperties>
</file>